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BC2" w:rsidRDefault="00050540" w:rsidP="00791BC2">
      <w:pPr>
        <w:pStyle w:val="a3"/>
        <w:jc w:val="center"/>
        <w:rPr>
          <w:rFonts w:asciiTheme="majorHAnsi" w:hAnsiTheme="majorHAnsi" w:cs="Times New Roman"/>
          <w:b/>
          <w:sz w:val="30"/>
          <w:szCs w:val="30"/>
        </w:rPr>
      </w:pPr>
      <w:r w:rsidRPr="00050540">
        <w:rPr>
          <w:rFonts w:asciiTheme="majorHAnsi" w:hAnsiTheme="majorHAnsi" w:cs="Times New Roman"/>
          <w:b/>
          <w:noProof/>
          <w:sz w:val="30"/>
          <w:szCs w:val="3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-972595</wp:posOffset>
            </wp:positionH>
            <wp:positionV relativeFrom="paragraph">
              <wp:posOffset>-587354</wp:posOffset>
            </wp:positionV>
            <wp:extent cx="7340395" cy="10441858"/>
            <wp:effectExtent l="19050" t="0" r="0" b="0"/>
            <wp:wrapNone/>
            <wp:docPr id="1" name="Рисунок 7" descr="I:\Мои файлы\Из папки В единственном экземляре\Документы для моей практики\Раздаточный материал\Выбранные\ramka-photoshop-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:\Мои файлы\Из папки В единственном экземляре\Документы для моей практики\Раздаточный материал\Выбранные\ramka-photoshop-5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395" cy="10441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1BC2" w:rsidRDefault="00791BC2" w:rsidP="00791BC2">
      <w:pPr>
        <w:pStyle w:val="a3"/>
        <w:jc w:val="center"/>
        <w:rPr>
          <w:rFonts w:asciiTheme="majorHAnsi" w:hAnsiTheme="majorHAnsi" w:cs="Times New Roman"/>
          <w:b/>
          <w:sz w:val="30"/>
          <w:szCs w:val="30"/>
        </w:rPr>
      </w:pPr>
    </w:p>
    <w:p w:rsidR="00D441D6" w:rsidRDefault="00D441D6" w:rsidP="00791BC2">
      <w:pPr>
        <w:pStyle w:val="a3"/>
        <w:jc w:val="center"/>
        <w:rPr>
          <w:rFonts w:asciiTheme="majorHAnsi" w:hAnsiTheme="majorHAnsi" w:cs="Times New Roman"/>
          <w:b/>
          <w:sz w:val="12"/>
          <w:szCs w:val="12"/>
        </w:rPr>
      </w:pPr>
    </w:p>
    <w:p w:rsidR="009150B9" w:rsidRDefault="00791BC2" w:rsidP="001C1A86">
      <w:pPr>
        <w:pStyle w:val="a3"/>
        <w:jc w:val="center"/>
        <w:outlineLvl w:val="0"/>
        <w:rPr>
          <w:rFonts w:asciiTheme="majorHAnsi" w:hAnsiTheme="majorHAnsi" w:cs="Times New Roman"/>
          <w:b/>
          <w:color w:val="1F497D" w:themeColor="text2"/>
          <w:sz w:val="30"/>
          <w:szCs w:val="30"/>
        </w:rPr>
      </w:pPr>
      <w:r w:rsidRPr="00BF02B1">
        <w:rPr>
          <w:rFonts w:asciiTheme="majorHAnsi" w:hAnsiTheme="majorHAnsi" w:cs="Times New Roman"/>
          <w:b/>
          <w:color w:val="1F497D" w:themeColor="text2"/>
          <w:sz w:val="30"/>
          <w:szCs w:val="30"/>
        </w:rPr>
        <w:t>ПРАВИЛА ТРЕНИНГОВ</w:t>
      </w:r>
    </w:p>
    <w:p w:rsidR="0091188E" w:rsidRDefault="0091188E" w:rsidP="001C1A86">
      <w:pPr>
        <w:pStyle w:val="a3"/>
        <w:jc w:val="center"/>
        <w:outlineLvl w:val="0"/>
        <w:rPr>
          <w:rFonts w:asciiTheme="majorHAnsi" w:hAnsiTheme="majorHAnsi" w:cs="Times New Roman"/>
          <w:b/>
          <w:color w:val="1F497D" w:themeColor="text2"/>
          <w:sz w:val="14"/>
          <w:szCs w:val="14"/>
        </w:rPr>
      </w:pPr>
    </w:p>
    <w:p w:rsidR="00D441D6" w:rsidRPr="0091188E" w:rsidRDefault="00D441D6" w:rsidP="001C1A86">
      <w:pPr>
        <w:pStyle w:val="a3"/>
        <w:jc w:val="center"/>
        <w:outlineLvl w:val="0"/>
        <w:rPr>
          <w:rFonts w:asciiTheme="majorHAnsi" w:hAnsiTheme="majorHAnsi" w:cs="Times New Roman"/>
          <w:b/>
          <w:color w:val="1F497D" w:themeColor="text2"/>
          <w:sz w:val="14"/>
          <w:szCs w:val="14"/>
        </w:rPr>
      </w:pPr>
    </w:p>
    <w:p w:rsidR="009150B9" w:rsidRDefault="009150B9" w:rsidP="00106C03">
      <w:pPr>
        <w:pStyle w:val="a3"/>
        <w:numPr>
          <w:ilvl w:val="0"/>
          <w:numId w:val="2"/>
        </w:numPr>
        <w:ind w:left="709" w:right="283"/>
      </w:pPr>
      <w:r w:rsidRPr="00D566CC">
        <w:rPr>
          <w:b/>
          <w:color w:val="C00000"/>
          <w:sz w:val="26"/>
          <w:szCs w:val="26"/>
        </w:rPr>
        <w:t>Сотовые должны быть отключены.</w:t>
      </w:r>
      <w:r>
        <w:t xml:space="preserve"> </w:t>
      </w:r>
      <w:r w:rsidRPr="007B5EFC">
        <w:rPr>
          <w:sz w:val="21"/>
          <w:szCs w:val="21"/>
        </w:rPr>
        <w:t xml:space="preserve">Если же забыли отключить, то </w:t>
      </w:r>
      <w:proofErr w:type="gramStart"/>
      <w:r w:rsidR="0010644F">
        <w:rPr>
          <w:sz w:val="21"/>
          <w:szCs w:val="21"/>
        </w:rPr>
        <w:t>необходимо</w:t>
      </w:r>
      <w:proofErr w:type="gramEnd"/>
      <w:r w:rsidR="0010644F">
        <w:rPr>
          <w:sz w:val="21"/>
          <w:szCs w:val="21"/>
        </w:rPr>
        <w:t xml:space="preserve"> </w:t>
      </w:r>
      <w:r w:rsidRPr="007B5EFC">
        <w:rPr>
          <w:sz w:val="21"/>
          <w:szCs w:val="21"/>
        </w:rPr>
        <w:t xml:space="preserve">либо </w:t>
      </w:r>
      <w:r w:rsidR="00B57095" w:rsidRPr="007B5EFC">
        <w:rPr>
          <w:sz w:val="21"/>
          <w:szCs w:val="21"/>
        </w:rPr>
        <w:t>«</w:t>
      </w:r>
      <w:r w:rsidRPr="007B5EFC">
        <w:rPr>
          <w:sz w:val="21"/>
          <w:szCs w:val="21"/>
        </w:rPr>
        <w:t>отбить</w:t>
      </w:r>
      <w:r w:rsidR="00B57095" w:rsidRPr="007B5EFC">
        <w:rPr>
          <w:sz w:val="21"/>
          <w:szCs w:val="21"/>
        </w:rPr>
        <w:t>»</w:t>
      </w:r>
      <w:r w:rsidRPr="007B5EFC">
        <w:rPr>
          <w:sz w:val="21"/>
          <w:szCs w:val="21"/>
        </w:rPr>
        <w:t xml:space="preserve"> звонок, либо сказать звонившему, что (1) сейчас говорить не можете, (2) вы перезвоните позже или пусть вам перезвонят позже</w:t>
      </w:r>
      <w:r w:rsidR="00D566CC" w:rsidRPr="007B5EFC">
        <w:rPr>
          <w:sz w:val="21"/>
          <w:szCs w:val="21"/>
        </w:rPr>
        <w:t xml:space="preserve"> (за несоблюдение – </w:t>
      </w:r>
      <w:r w:rsidR="00177ED1">
        <w:rPr>
          <w:sz w:val="21"/>
          <w:szCs w:val="21"/>
        </w:rPr>
        <w:t xml:space="preserve">выполнение одного </w:t>
      </w:r>
      <w:proofErr w:type="spellStart"/>
      <w:r w:rsidR="00177ED1">
        <w:rPr>
          <w:sz w:val="21"/>
          <w:szCs w:val="21"/>
        </w:rPr>
        <w:t>блиц-задания</w:t>
      </w:r>
      <w:proofErr w:type="spellEnd"/>
      <w:r w:rsidR="00177ED1">
        <w:rPr>
          <w:sz w:val="21"/>
          <w:szCs w:val="21"/>
        </w:rPr>
        <w:t xml:space="preserve"> либо </w:t>
      </w:r>
      <w:r w:rsidR="00D566CC" w:rsidRPr="007B5EFC">
        <w:rPr>
          <w:sz w:val="21"/>
          <w:szCs w:val="21"/>
        </w:rPr>
        <w:t>звезда)</w:t>
      </w:r>
      <w:r w:rsidR="00BA5C8F">
        <w:rPr>
          <w:sz w:val="21"/>
          <w:szCs w:val="21"/>
        </w:rPr>
        <w:t>.</w:t>
      </w:r>
    </w:p>
    <w:p w:rsidR="009150B9" w:rsidRPr="0057400E" w:rsidRDefault="009150B9" w:rsidP="00106C03">
      <w:pPr>
        <w:pStyle w:val="a3"/>
        <w:numPr>
          <w:ilvl w:val="0"/>
          <w:numId w:val="2"/>
        </w:numPr>
        <w:ind w:left="709" w:right="283"/>
        <w:rPr>
          <w:sz w:val="20"/>
          <w:szCs w:val="20"/>
        </w:rPr>
      </w:pPr>
      <w:r w:rsidRPr="00D441D6">
        <w:rPr>
          <w:b/>
          <w:color w:val="C00000"/>
          <w:sz w:val="26"/>
          <w:szCs w:val="26"/>
        </w:rPr>
        <w:t>Уходим все вместе</w:t>
      </w:r>
      <w:r w:rsidRPr="00D441D6">
        <w:rPr>
          <w:color w:val="C00000"/>
          <w:sz w:val="26"/>
          <w:szCs w:val="26"/>
        </w:rPr>
        <w:t>.</w:t>
      </w:r>
      <w:r>
        <w:t xml:space="preserve"> </w:t>
      </w:r>
      <w:r w:rsidRPr="007B5EFC">
        <w:rPr>
          <w:sz w:val="21"/>
          <w:szCs w:val="21"/>
        </w:rPr>
        <w:t>Никто не уходит раньше</w:t>
      </w:r>
      <w:r w:rsidR="00106C03" w:rsidRPr="007B5EFC">
        <w:rPr>
          <w:sz w:val="21"/>
          <w:szCs w:val="21"/>
        </w:rPr>
        <w:t xml:space="preserve"> </w:t>
      </w:r>
      <w:r w:rsidR="0010644F">
        <w:rPr>
          <w:sz w:val="21"/>
          <w:szCs w:val="21"/>
        </w:rPr>
        <w:t>и</w:t>
      </w:r>
      <w:r w:rsidR="0010644F" w:rsidRPr="00177ED1">
        <w:rPr>
          <w:sz w:val="21"/>
          <w:szCs w:val="21"/>
        </w:rPr>
        <w:t xml:space="preserve"> </w:t>
      </w:r>
      <w:r w:rsidR="0010644F">
        <w:rPr>
          <w:sz w:val="21"/>
          <w:szCs w:val="21"/>
        </w:rPr>
        <w:t>никто не выходит во время тренинга без разрешения (</w:t>
      </w:r>
      <w:r w:rsidR="002A21FA" w:rsidRPr="007B5EFC">
        <w:rPr>
          <w:sz w:val="21"/>
          <w:szCs w:val="21"/>
        </w:rPr>
        <w:t xml:space="preserve">за несоблюдение – </w:t>
      </w:r>
      <w:r w:rsidR="002A21FA">
        <w:rPr>
          <w:sz w:val="21"/>
          <w:szCs w:val="21"/>
        </w:rPr>
        <w:t xml:space="preserve">выполнение двух </w:t>
      </w:r>
      <w:proofErr w:type="spellStart"/>
      <w:proofErr w:type="gramStart"/>
      <w:r w:rsidR="002A21FA">
        <w:rPr>
          <w:sz w:val="21"/>
          <w:szCs w:val="21"/>
        </w:rPr>
        <w:t>блиц-заданий</w:t>
      </w:r>
      <w:proofErr w:type="spellEnd"/>
      <w:proofErr w:type="gramEnd"/>
      <w:r w:rsidR="002A21FA">
        <w:rPr>
          <w:sz w:val="21"/>
          <w:szCs w:val="21"/>
        </w:rPr>
        <w:t xml:space="preserve"> либо 2 </w:t>
      </w:r>
      <w:r w:rsidR="002A21FA" w:rsidRPr="007B5EFC">
        <w:rPr>
          <w:sz w:val="21"/>
          <w:szCs w:val="21"/>
        </w:rPr>
        <w:t>звезд</w:t>
      </w:r>
      <w:r w:rsidR="002A21FA">
        <w:rPr>
          <w:sz w:val="21"/>
          <w:szCs w:val="21"/>
        </w:rPr>
        <w:t>ы</w:t>
      </w:r>
      <w:r w:rsidR="0010644F" w:rsidRPr="007B5EFC">
        <w:rPr>
          <w:sz w:val="21"/>
          <w:szCs w:val="21"/>
        </w:rPr>
        <w:t>)</w:t>
      </w:r>
      <w:r w:rsidR="0010644F">
        <w:rPr>
          <w:sz w:val="21"/>
          <w:szCs w:val="21"/>
        </w:rPr>
        <w:t>.</w:t>
      </w:r>
    </w:p>
    <w:p w:rsidR="00C2484A" w:rsidRPr="00AC3318" w:rsidRDefault="00C2484A" w:rsidP="00106C03">
      <w:pPr>
        <w:pStyle w:val="a3"/>
        <w:numPr>
          <w:ilvl w:val="0"/>
          <w:numId w:val="2"/>
        </w:numPr>
        <w:ind w:left="709" w:right="283"/>
        <w:rPr>
          <w:sz w:val="21"/>
          <w:szCs w:val="21"/>
        </w:rPr>
      </w:pPr>
      <w:r w:rsidRPr="00AC3318">
        <w:rPr>
          <w:b/>
          <w:color w:val="C00000"/>
          <w:sz w:val="26"/>
          <w:szCs w:val="26"/>
        </w:rPr>
        <w:t>Необходимо быть включенным в работу группы и следовать просьбам ведущего.</w:t>
      </w:r>
      <w:r w:rsidR="00D566CC" w:rsidRPr="00AC3318">
        <w:rPr>
          <w:sz w:val="20"/>
          <w:szCs w:val="20"/>
        </w:rPr>
        <w:t xml:space="preserve"> </w:t>
      </w:r>
      <w:r w:rsidR="00D566CC" w:rsidRPr="00AC3318">
        <w:rPr>
          <w:sz w:val="21"/>
          <w:szCs w:val="21"/>
        </w:rPr>
        <w:t xml:space="preserve">В случае если участнику не удается следовать просьбам ведущего, к нему применяются </w:t>
      </w:r>
      <w:r w:rsidR="00AC3318" w:rsidRPr="00AC3318">
        <w:rPr>
          <w:sz w:val="21"/>
          <w:szCs w:val="21"/>
        </w:rPr>
        <w:t xml:space="preserve">все те же </w:t>
      </w:r>
      <w:r w:rsidR="00D566CC" w:rsidRPr="00AC3318">
        <w:rPr>
          <w:sz w:val="21"/>
          <w:szCs w:val="21"/>
        </w:rPr>
        <w:t xml:space="preserve">санкции </w:t>
      </w:r>
      <w:r w:rsidR="00AC3318" w:rsidRPr="00AC3318">
        <w:rPr>
          <w:sz w:val="21"/>
          <w:szCs w:val="21"/>
        </w:rPr>
        <w:t xml:space="preserve">– выполнение </w:t>
      </w:r>
      <w:proofErr w:type="spellStart"/>
      <w:proofErr w:type="gramStart"/>
      <w:r w:rsidR="00AC3318" w:rsidRPr="00AC3318">
        <w:rPr>
          <w:sz w:val="21"/>
          <w:szCs w:val="21"/>
        </w:rPr>
        <w:t>блиц-задания</w:t>
      </w:r>
      <w:proofErr w:type="spellEnd"/>
      <w:proofErr w:type="gramEnd"/>
      <w:r w:rsidR="00AC3318" w:rsidRPr="00AC3318">
        <w:rPr>
          <w:sz w:val="21"/>
          <w:szCs w:val="21"/>
        </w:rPr>
        <w:t xml:space="preserve"> либо звезда</w:t>
      </w:r>
      <w:r w:rsidR="00D566CC" w:rsidRPr="00AC3318">
        <w:rPr>
          <w:sz w:val="21"/>
          <w:szCs w:val="21"/>
        </w:rPr>
        <w:t>.</w:t>
      </w:r>
    </w:p>
    <w:p w:rsidR="00AE006A" w:rsidRPr="003C7A63" w:rsidRDefault="00AE006A" w:rsidP="00106C03">
      <w:pPr>
        <w:pStyle w:val="a3"/>
        <w:numPr>
          <w:ilvl w:val="0"/>
          <w:numId w:val="2"/>
        </w:numPr>
        <w:ind w:left="709" w:right="283"/>
        <w:rPr>
          <w:color w:val="C00000"/>
        </w:rPr>
      </w:pPr>
      <w:r w:rsidRPr="003C7A63">
        <w:rPr>
          <w:b/>
          <w:color w:val="C00000"/>
          <w:sz w:val="26"/>
          <w:szCs w:val="26"/>
        </w:rPr>
        <w:t xml:space="preserve">Нужно </w:t>
      </w:r>
      <w:r w:rsidR="00180221">
        <w:rPr>
          <w:b/>
          <w:color w:val="C00000"/>
          <w:sz w:val="26"/>
          <w:szCs w:val="26"/>
        </w:rPr>
        <w:t>принять участие в 12 тренингах</w:t>
      </w:r>
      <w:r w:rsidRPr="003C7A63">
        <w:rPr>
          <w:b/>
          <w:color w:val="C00000"/>
          <w:sz w:val="26"/>
          <w:szCs w:val="26"/>
        </w:rPr>
        <w:t>.</w:t>
      </w:r>
    </w:p>
    <w:p w:rsidR="00AE006A" w:rsidRPr="0049517D" w:rsidRDefault="00AE006A" w:rsidP="00106C03">
      <w:pPr>
        <w:pStyle w:val="a3"/>
        <w:numPr>
          <w:ilvl w:val="1"/>
          <w:numId w:val="2"/>
        </w:numPr>
        <w:ind w:left="1134" w:right="283"/>
        <w:rPr>
          <w:sz w:val="21"/>
          <w:szCs w:val="21"/>
        </w:rPr>
      </w:pPr>
      <w:r w:rsidRPr="0049517D">
        <w:rPr>
          <w:sz w:val="21"/>
          <w:szCs w:val="21"/>
        </w:rPr>
        <w:t>Можно пропустить только 1 тренинг, и не важно, по какой причине. Хоть просто не захотел, хоть заболел.</w:t>
      </w:r>
    </w:p>
    <w:p w:rsidR="00F240FE" w:rsidRPr="0049517D" w:rsidRDefault="00F240FE" w:rsidP="00106C03">
      <w:pPr>
        <w:pStyle w:val="a3"/>
        <w:numPr>
          <w:ilvl w:val="1"/>
          <w:numId w:val="2"/>
        </w:numPr>
        <w:ind w:left="1134" w:right="283"/>
        <w:rPr>
          <w:sz w:val="21"/>
          <w:szCs w:val="21"/>
        </w:rPr>
      </w:pPr>
      <w:r w:rsidRPr="0049517D">
        <w:rPr>
          <w:sz w:val="21"/>
          <w:szCs w:val="21"/>
        </w:rPr>
        <w:t xml:space="preserve">Опоздание на тренинг </w:t>
      </w:r>
      <w:r w:rsidR="00BA7868">
        <w:rPr>
          <w:sz w:val="21"/>
          <w:szCs w:val="21"/>
        </w:rPr>
        <w:t xml:space="preserve">более чем на </w:t>
      </w:r>
      <w:r w:rsidR="0015679D">
        <w:rPr>
          <w:sz w:val="21"/>
          <w:szCs w:val="21"/>
        </w:rPr>
        <w:t>3</w:t>
      </w:r>
      <w:r w:rsidRPr="0049517D">
        <w:rPr>
          <w:sz w:val="21"/>
          <w:szCs w:val="21"/>
        </w:rPr>
        <w:t xml:space="preserve">0 минут считается пропуском тренинга. </w:t>
      </w:r>
    </w:p>
    <w:p w:rsidR="008320E6" w:rsidRPr="0049517D" w:rsidRDefault="00AE006A" w:rsidP="00106C03">
      <w:pPr>
        <w:pStyle w:val="a3"/>
        <w:numPr>
          <w:ilvl w:val="1"/>
          <w:numId w:val="2"/>
        </w:numPr>
        <w:ind w:left="1134" w:right="283"/>
        <w:rPr>
          <w:sz w:val="21"/>
          <w:szCs w:val="21"/>
        </w:rPr>
      </w:pPr>
      <w:r w:rsidRPr="0049517D">
        <w:rPr>
          <w:sz w:val="21"/>
          <w:szCs w:val="21"/>
        </w:rPr>
        <w:t xml:space="preserve">Пропуск больше одного тренинга </w:t>
      </w:r>
      <w:r w:rsidR="00DB7871" w:rsidRPr="0049517D">
        <w:rPr>
          <w:sz w:val="21"/>
          <w:szCs w:val="21"/>
        </w:rPr>
        <w:t xml:space="preserve">даже по уважительной причине (болезнь, другие важные дела) </w:t>
      </w:r>
      <w:r w:rsidRPr="0049517D">
        <w:rPr>
          <w:sz w:val="21"/>
          <w:szCs w:val="21"/>
        </w:rPr>
        <w:t>предполагает выполнение самостоятельных заданий. Один тренинг - одно задание.</w:t>
      </w:r>
      <w:r w:rsidR="008320E6" w:rsidRPr="0049517D">
        <w:rPr>
          <w:sz w:val="21"/>
          <w:szCs w:val="21"/>
        </w:rPr>
        <w:t xml:space="preserve"> На каждое задание дается максимум 2 недели.</w:t>
      </w:r>
    </w:p>
    <w:p w:rsidR="00AE006A" w:rsidRPr="0049517D" w:rsidRDefault="00AE006A" w:rsidP="00106C03">
      <w:pPr>
        <w:pStyle w:val="a3"/>
        <w:numPr>
          <w:ilvl w:val="1"/>
          <w:numId w:val="2"/>
        </w:numPr>
        <w:ind w:left="1134" w:right="283"/>
        <w:rPr>
          <w:sz w:val="21"/>
          <w:szCs w:val="21"/>
        </w:rPr>
      </w:pPr>
      <w:r w:rsidRPr="0049517D">
        <w:rPr>
          <w:sz w:val="21"/>
          <w:szCs w:val="21"/>
        </w:rPr>
        <w:t xml:space="preserve">Если возникают трудности с выполнением, нужно обратиться ко мне за помощью по телефону </w:t>
      </w:r>
      <w:r w:rsidR="0015679D">
        <w:rPr>
          <w:sz w:val="21"/>
          <w:szCs w:val="21"/>
        </w:rPr>
        <w:t>(8-951-511-45-18), в контакте (</w:t>
      </w:r>
      <w:r w:rsidR="0015679D" w:rsidRPr="0015679D">
        <w:rPr>
          <w:sz w:val="21"/>
          <w:szCs w:val="21"/>
        </w:rPr>
        <w:t>vk.com/d.skomorokhov</w:t>
      </w:r>
      <w:r w:rsidR="0015679D">
        <w:rPr>
          <w:sz w:val="21"/>
          <w:szCs w:val="21"/>
        </w:rPr>
        <w:t xml:space="preserve">) </w:t>
      </w:r>
      <w:r w:rsidRPr="0049517D">
        <w:rPr>
          <w:sz w:val="21"/>
          <w:szCs w:val="21"/>
        </w:rPr>
        <w:t>или после очередного тренинга.</w:t>
      </w:r>
    </w:p>
    <w:p w:rsidR="00AE006A" w:rsidRPr="0049517D" w:rsidRDefault="00AE006A" w:rsidP="00106C03">
      <w:pPr>
        <w:pStyle w:val="a3"/>
        <w:numPr>
          <w:ilvl w:val="1"/>
          <w:numId w:val="2"/>
        </w:numPr>
        <w:ind w:left="1134" w:right="283"/>
        <w:rPr>
          <w:sz w:val="21"/>
          <w:szCs w:val="21"/>
        </w:rPr>
      </w:pPr>
      <w:r w:rsidRPr="0049517D">
        <w:rPr>
          <w:sz w:val="21"/>
          <w:szCs w:val="21"/>
        </w:rPr>
        <w:t xml:space="preserve">Если задания не выполняются, то тренинги не зачитываются, а значит, участник выходит из программы </w:t>
      </w:r>
      <w:r w:rsidR="001C1A86" w:rsidRPr="0049517D">
        <w:rPr>
          <w:sz w:val="21"/>
          <w:szCs w:val="21"/>
        </w:rPr>
        <w:t xml:space="preserve">«Хочу учиться» </w:t>
      </w:r>
      <w:r w:rsidRPr="0049517D">
        <w:rPr>
          <w:sz w:val="21"/>
          <w:szCs w:val="21"/>
        </w:rPr>
        <w:t>на текущее полугодие.</w:t>
      </w:r>
    </w:p>
    <w:p w:rsidR="00D441D6" w:rsidRDefault="00D441D6" w:rsidP="00C04E58">
      <w:pPr>
        <w:pStyle w:val="a3"/>
        <w:ind w:right="850"/>
        <w:rPr>
          <w:sz w:val="21"/>
          <w:szCs w:val="21"/>
        </w:rPr>
      </w:pPr>
    </w:p>
    <w:p w:rsidR="00A4546B" w:rsidRDefault="00A4546B" w:rsidP="00C04E58">
      <w:pPr>
        <w:pStyle w:val="a3"/>
        <w:ind w:right="850"/>
        <w:rPr>
          <w:sz w:val="21"/>
          <w:szCs w:val="21"/>
        </w:rPr>
      </w:pPr>
    </w:p>
    <w:p w:rsidR="00A4546B" w:rsidRDefault="00A4546B" w:rsidP="00C04E58">
      <w:pPr>
        <w:pStyle w:val="a3"/>
        <w:ind w:right="850"/>
        <w:rPr>
          <w:sz w:val="21"/>
          <w:szCs w:val="21"/>
        </w:rPr>
      </w:pPr>
    </w:p>
    <w:p w:rsidR="00C04E58" w:rsidRPr="00BF02B1" w:rsidRDefault="00C04E58" w:rsidP="00C04E58">
      <w:pPr>
        <w:pStyle w:val="a3"/>
        <w:ind w:left="567"/>
        <w:rPr>
          <w:b/>
          <w:i/>
          <w:color w:val="1F497D" w:themeColor="text2"/>
          <w:sz w:val="24"/>
          <w:szCs w:val="24"/>
        </w:rPr>
      </w:pPr>
      <w:r w:rsidRPr="00C04E58">
        <w:rPr>
          <w:b/>
          <w:i/>
          <w:color w:val="1F497D" w:themeColor="text2"/>
          <w:sz w:val="24"/>
          <w:szCs w:val="24"/>
        </w:rPr>
        <w:t>Санкции</w:t>
      </w:r>
      <w:r w:rsidRPr="00BF02B1">
        <w:rPr>
          <w:b/>
          <w:i/>
          <w:color w:val="1F497D" w:themeColor="text2"/>
          <w:sz w:val="24"/>
          <w:szCs w:val="24"/>
        </w:rPr>
        <w:t>:</w:t>
      </w:r>
    </w:p>
    <w:p w:rsidR="00A4546B" w:rsidRDefault="00A4546B" w:rsidP="00DE1160">
      <w:pPr>
        <w:pStyle w:val="a3"/>
        <w:ind w:left="567" w:right="425"/>
        <w:rPr>
          <w:i/>
          <w:sz w:val="21"/>
          <w:szCs w:val="21"/>
        </w:rPr>
      </w:pPr>
      <w:r>
        <w:rPr>
          <w:i/>
          <w:sz w:val="21"/>
          <w:szCs w:val="21"/>
        </w:rPr>
        <w:t>З</w:t>
      </w:r>
      <w:r w:rsidRPr="00A4546B">
        <w:rPr>
          <w:i/>
          <w:sz w:val="21"/>
          <w:szCs w:val="21"/>
        </w:rPr>
        <w:t xml:space="preserve">везды </w:t>
      </w:r>
      <w:r>
        <w:rPr>
          <w:i/>
          <w:sz w:val="21"/>
          <w:szCs w:val="21"/>
        </w:rPr>
        <w:t xml:space="preserve">за несоблюдение правил тренинга </w:t>
      </w:r>
      <w:r w:rsidRPr="00A4546B">
        <w:rPr>
          <w:i/>
          <w:sz w:val="21"/>
          <w:szCs w:val="21"/>
        </w:rPr>
        <w:t>в конце полугодия будут вычтены из заработанных баллов (3 звезды это минус 1 балл). Если баллов нет, то звезды</w:t>
      </w:r>
      <w:r>
        <w:rPr>
          <w:i/>
          <w:sz w:val="21"/>
          <w:szCs w:val="21"/>
        </w:rPr>
        <w:t xml:space="preserve"> </w:t>
      </w:r>
      <w:r w:rsidRPr="00A4546B">
        <w:rPr>
          <w:i/>
          <w:sz w:val="21"/>
          <w:szCs w:val="21"/>
        </w:rPr>
        <w:t>будут вычтены из стипендии (1 звезда это минус 25 рублей).</w:t>
      </w:r>
    </w:p>
    <w:p w:rsidR="00A4546B" w:rsidRDefault="00A4546B" w:rsidP="00DE1160">
      <w:pPr>
        <w:pStyle w:val="a3"/>
        <w:ind w:left="567" w:right="425"/>
        <w:rPr>
          <w:i/>
          <w:sz w:val="21"/>
          <w:szCs w:val="21"/>
        </w:rPr>
      </w:pPr>
      <w:r w:rsidRPr="00A4546B">
        <w:rPr>
          <w:i/>
          <w:sz w:val="21"/>
          <w:szCs w:val="21"/>
        </w:rPr>
        <w:t xml:space="preserve"> Звезды можно отработать самостоятельными заданиями (1 самостоятельное задание это минус 3 звезды).</w:t>
      </w:r>
    </w:p>
    <w:p w:rsidR="00A4546B" w:rsidRPr="00D441D6" w:rsidRDefault="00A4546B" w:rsidP="00DE1160">
      <w:pPr>
        <w:pStyle w:val="a3"/>
        <w:ind w:left="567" w:right="425"/>
        <w:rPr>
          <w:i/>
          <w:sz w:val="21"/>
          <w:szCs w:val="21"/>
        </w:rPr>
      </w:pPr>
    </w:p>
    <w:p w:rsidR="008320E6" w:rsidRDefault="008320E6" w:rsidP="003C7A63">
      <w:pPr>
        <w:pStyle w:val="a3"/>
        <w:ind w:left="567"/>
        <w:rPr>
          <w:i/>
          <w:sz w:val="20"/>
          <w:szCs w:val="20"/>
        </w:rPr>
      </w:pPr>
    </w:p>
    <w:p w:rsidR="0091188E" w:rsidRDefault="0091188E" w:rsidP="0091188E">
      <w:pPr>
        <w:pStyle w:val="a3"/>
        <w:ind w:left="567"/>
        <w:rPr>
          <w:b/>
          <w:i/>
          <w:color w:val="1F497D" w:themeColor="text2"/>
          <w:sz w:val="24"/>
          <w:szCs w:val="24"/>
        </w:rPr>
      </w:pPr>
      <w:r w:rsidRPr="0091188E">
        <w:rPr>
          <w:b/>
          <w:i/>
          <w:color w:val="1F497D" w:themeColor="text2"/>
          <w:sz w:val="24"/>
          <w:szCs w:val="24"/>
        </w:rPr>
        <w:t xml:space="preserve">За активную работу на тренингах </w:t>
      </w:r>
      <w:proofErr w:type="gramStart"/>
      <w:r w:rsidRPr="0091188E">
        <w:rPr>
          <w:b/>
          <w:i/>
          <w:color w:val="1F497D" w:themeColor="text2"/>
          <w:sz w:val="24"/>
          <w:szCs w:val="24"/>
        </w:rPr>
        <w:t>учреждены</w:t>
      </w:r>
      <w:proofErr w:type="gramEnd"/>
      <w:r w:rsidRPr="0091188E">
        <w:rPr>
          <w:b/>
          <w:i/>
          <w:color w:val="1F497D" w:themeColor="text2"/>
          <w:sz w:val="24"/>
          <w:szCs w:val="24"/>
        </w:rPr>
        <w:t xml:space="preserve"> </w:t>
      </w:r>
      <w:r>
        <w:rPr>
          <w:b/>
          <w:i/>
          <w:color w:val="1F497D" w:themeColor="text2"/>
          <w:sz w:val="24"/>
          <w:szCs w:val="24"/>
        </w:rPr>
        <w:t>2 приза.</w:t>
      </w:r>
    </w:p>
    <w:p w:rsidR="0091188E" w:rsidRPr="00AD6F72" w:rsidRDefault="0091188E" w:rsidP="0091188E">
      <w:pPr>
        <w:pStyle w:val="a3"/>
        <w:ind w:left="567"/>
        <w:rPr>
          <w:i/>
        </w:rPr>
      </w:pPr>
      <w:r w:rsidRPr="0091188E">
        <w:rPr>
          <w:b/>
          <w:i/>
          <w:color w:val="1F497D" w:themeColor="text2"/>
          <w:sz w:val="24"/>
          <w:szCs w:val="24"/>
        </w:rPr>
        <w:t>См. Приложение №1.</w:t>
      </w:r>
    </w:p>
    <w:p w:rsidR="00DE0498" w:rsidRDefault="00DE0498" w:rsidP="00DE0498">
      <w:pPr>
        <w:pStyle w:val="a3"/>
      </w:pPr>
    </w:p>
    <w:p w:rsidR="00E965BE" w:rsidRDefault="004C6B35" w:rsidP="004C6B35">
      <w:pPr>
        <w:pStyle w:val="a3"/>
        <w:ind w:left="567"/>
        <w:rPr>
          <w:b/>
          <w:i/>
          <w:color w:val="1F497D" w:themeColor="text2"/>
          <w:sz w:val="24"/>
          <w:szCs w:val="24"/>
        </w:rPr>
      </w:pPr>
      <w:r w:rsidRPr="00BF02B1">
        <w:rPr>
          <w:b/>
          <w:i/>
          <w:color w:val="1F497D" w:themeColor="text2"/>
          <w:sz w:val="24"/>
          <w:szCs w:val="24"/>
        </w:rPr>
        <w:t xml:space="preserve">Примеры заданий, </w:t>
      </w:r>
      <w:r>
        <w:rPr>
          <w:b/>
          <w:i/>
          <w:color w:val="1F497D" w:themeColor="text2"/>
          <w:sz w:val="24"/>
          <w:szCs w:val="24"/>
        </w:rPr>
        <w:t>выполнение которых идет в зачет пропущенных тренингов, смотри в Приложении №2.</w:t>
      </w:r>
    </w:p>
    <w:p w:rsidR="004E3027" w:rsidRDefault="004E3027" w:rsidP="004C6B35">
      <w:pPr>
        <w:pStyle w:val="a3"/>
        <w:ind w:left="567"/>
      </w:pPr>
    </w:p>
    <w:p w:rsidR="00286F38" w:rsidRDefault="004E3027" w:rsidP="004C6B35">
      <w:pPr>
        <w:pStyle w:val="a3"/>
        <w:ind w:left="567"/>
        <w:rPr>
          <w:b/>
          <w:i/>
          <w:color w:val="1F497D" w:themeColor="text2"/>
          <w:sz w:val="24"/>
          <w:szCs w:val="24"/>
        </w:rPr>
      </w:pPr>
      <w:r w:rsidRPr="004E3027">
        <w:rPr>
          <w:b/>
          <w:i/>
          <w:color w:val="1F497D" w:themeColor="text2"/>
          <w:sz w:val="24"/>
          <w:szCs w:val="24"/>
        </w:rPr>
        <w:t xml:space="preserve">Во время тренингов за активное участие или победу в </w:t>
      </w:r>
      <w:r w:rsidR="00556B48">
        <w:rPr>
          <w:b/>
          <w:i/>
          <w:color w:val="1F497D" w:themeColor="text2"/>
          <w:sz w:val="24"/>
          <w:szCs w:val="24"/>
        </w:rPr>
        <w:t>конкурсах</w:t>
      </w:r>
    </w:p>
    <w:p w:rsidR="00286F38" w:rsidRDefault="004E3027" w:rsidP="004C6B35">
      <w:pPr>
        <w:pStyle w:val="a3"/>
        <w:ind w:left="567"/>
        <w:rPr>
          <w:b/>
          <w:i/>
          <w:color w:val="1F497D" w:themeColor="text2"/>
          <w:sz w:val="24"/>
          <w:szCs w:val="24"/>
        </w:rPr>
      </w:pPr>
      <w:r w:rsidRPr="004E3027">
        <w:rPr>
          <w:b/>
          <w:i/>
          <w:color w:val="1F497D" w:themeColor="text2"/>
          <w:sz w:val="24"/>
          <w:szCs w:val="24"/>
        </w:rPr>
        <w:t>каждый участник получает баллы, которые в</w:t>
      </w:r>
      <w:r w:rsidR="005F4AED">
        <w:rPr>
          <w:b/>
          <w:i/>
          <w:color w:val="1F497D" w:themeColor="text2"/>
          <w:sz w:val="24"/>
          <w:szCs w:val="24"/>
        </w:rPr>
        <w:t xml:space="preserve"> </w:t>
      </w:r>
      <w:r w:rsidRPr="004E3027">
        <w:rPr>
          <w:b/>
          <w:i/>
          <w:color w:val="1F497D" w:themeColor="text2"/>
          <w:sz w:val="24"/>
          <w:szCs w:val="24"/>
        </w:rPr>
        <w:t>дальнейшем</w:t>
      </w:r>
    </w:p>
    <w:p w:rsidR="004E3027" w:rsidRPr="004E3027" w:rsidRDefault="004E3027" w:rsidP="004C6B35">
      <w:pPr>
        <w:pStyle w:val="a3"/>
        <w:ind w:left="567"/>
        <w:rPr>
          <w:b/>
          <w:i/>
          <w:color w:val="1F497D" w:themeColor="text2"/>
          <w:sz w:val="24"/>
          <w:szCs w:val="24"/>
        </w:rPr>
      </w:pPr>
      <w:r w:rsidRPr="004E3027">
        <w:rPr>
          <w:b/>
          <w:i/>
          <w:color w:val="1F497D" w:themeColor="text2"/>
          <w:sz w:val="24"/>
          <w:szCs w:val="24"/>
        </w:rPr>
        <w:t>можно будет обменять на призы.</w:t>
      </w:r>
      <w:r>
        <w:rPr>
          <w:b/>
          <w:i/>
          <w:color w:val="1F497D" w:themeColor="text2"/>
          <w:sz w:val="24"/>
          <w:szCs w:val="24"/>
        </w:rPr>
        <w:t xml:space="preserve"> См. Приложение №3.</w:t>
      </w:r>
    </w:p>
    <w:sectPr w:rsidR="004E3027" w:rsidRPr="004E3027" w:rsidSect="00791BC2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6764"/>
    <w:multiLevelType w:val="hybridMultilevel"/>
    <w:tmpl w:val="1CF68B6A"/>
    <w:lvl w:ilvl="0" w:tplc="0018D766">
      <w:start w:val="1"/>
      <w:numFmt w:val="decimal"/>
      <w:lvlText w:val="%1."/>
      <w:lvlJc w:val="left"/>
      <w:pPr>
        <w:ind w:left="8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807" w:hanging="360"/>
      </w:pPr>
    </w:lvl>
    <w:lvl w:ilvl="2" w:tplc="0419001B" w:tentative="1">
      <w:start w:val="1"/>
      <w:numFmt w:val="lowerRoman"/>
      <w:lvlText w:val="%3."/>
      <w:lvlJc w:val="right"/>
      <w:pPr>
        <w:ind w:left="1527" w:hanging="180"/>
      </w:pPr>
    </w:lvl>
    <w:lvl w:ilvl="3" w:tplc="0419000F" w:tentative="1">
      <w:start w:val="1"/>
      <w:numFmt w:val="decimal"/>
      <w:lvlText w:val="%4."/>
      <w:lvlJc w:val="left"/>
      <w:pPr>
        <w:ind w:left="2247" w:hanging="360"/>
      </w:pPr>
    </w:lvl>
    <w:lvl w:ilvl="4" w:tplc="04190019" w:tentative="1">
      <w:start w:val="1"/>
      <w:numFmt w:val="lowerLetter"/>
      <w:lvlText w:val="%5."/>
      <w:lvlJc w:val="left"/>
      <w:pPr>
        <w:ind w:left="2967" w:hanging="360"/>
      </w:pPr>
    </w:lvl>
    <w:lvl w:ilvl="5" w:tplc="0419001B" w:tentative="1">
      <w:start w:val="1"/>
      <w:numFmt w:val="lowerRoman"/>
      <w:lvlText w:val="%6."/>
      <w:lvlJc w:val="right"/>
      <w:pPr>
        <w:ind w:left="3687" w:hanging="180"/>
      </w:pPr>
    </w:lvl>
    <w:lvl w:ilvl="6" w:tplc="0419000F" w:tentative="1">
      <w:start w:val="1"/>
      <w:numFmt w:val="decimal"/>
      <w:lvlText w:val="%7."/>
      <w:lvlJc w:val="left"/>
      <w:pPr>
        <w:ind w:left="4407" w:hanging="360"/>
      </w:pPr>
    </w:lvl>
    <w:lvl w:ilvl="7" w:tplc="04190019" w:tentative="1">
      <w:start w:val="1"/>
      <w:numFmt w:val="lowerLetter"/>
      <w:lvlText w:val="%8."/>
      <w:lvlJc w:val="left"/>
      <w:pPr>
        <w:ind w:left="5127" w:hanging="360"/>
      </w:pPr>
    </w:lvl>
    <w:lvl w:ilvl="8" w:tplc="0419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1">
    <w:nsid w:val="085B325D"/>
    <w:multiLevelType w:val="hybridMultilevel"/>
    <w:tmpl w:val="C4045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0036C"/>
    <w:multiLevelType w:val="hybridMultilevel"/>
    <w:tmpl w:val="E0B04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E4F57"/>
    <w:multiLevelType w:val="hybridMultilevel"/>
    <w:tmpl w:val="0C4AF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94240"/>
    <w:multiLevelType w:val="hybridMultilevel"/>
    <w:tmpl w:val="A6F80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150B9"/>
    <w:rsid w:val="00023960"/>
    <w:rsid w:val="000414F3"/>
    <w:rsid w:val="000456C4"/>
    <w:rsid w:val="00050540"/>
    <w:rsid w:val="000915D0"/>
    <w:rsid w:val="000C3173"/>
    <w:rsid w:val="000E6065"/>
    <w:rsid w:val="0010644F"/>
    <w:rsid w:val="00106C03"/>
    <w:rsid w:val="001252A9"/>
    <w:rsid w:val="0015679D"/>
    <w:rsid w:val="00177ED1"/>
    <w:rsid w:val="00180221"/>
    <w:rsid w:val="001A2560"/>
    <w:rsid w:val="001C1A86"/>
    <w:rsid w:val="001E0015"/>
    <w:rsid w:val="00232AC9"/>
    <w:rsid w:val="002866F9"/>
    <w:rsid w:val="00286F38"/>
    <w:rsid w:val="002A21FA"/>
    <w:rsid w:val="002B3050"/>
    <w:rsid w:val="00302455"/>
    <w:rsid w:val="00310F16"/>
    <w:rsid w:val="003618C4"/>
    <w:rsid w:val="00392324"/>
    <w:rsid w:val="003C7A63"/>
    <w:rsid w:val="003E0AAD"/>
    <w:rsid w:val="003E0AE3"/>
    <w:rsid w:val="004248DE"/>
    <w:rsid w:val="00453D5D"/>
    <w:rsid w:val="0047179A"/>
    <w:rsid w:val="0049517D"/>
    <w:rsid w:val="00496929"/>
    <w:rsid w:val="004973A7"/>
    <w:rsid w:val="004C26F5"/>
    <w:rsid w:val="004C6B35"/>
    <w:rsid w:val="004E1FA9"/>
    <w:rsid w:val="004E3027"/>
    <w:rsid w:val="0051384B"/>
    <w:rsid w:val="00536D35"/>
    <w:rsid w:val="00556B48"/>
    <w:rsid w:val="0057400E"/>
    <w:rsid w:val="005775C3"/>
    <w:rsid w:val="00587372"/>
    <w:rsid w:val="005D4819"/>
    <w:rsid w:val="005E53AB"/>
    <w:rsid w:val="005F4AED"/>
    <w:rsid w:val="00643152"/>
    <w:rsid w:val="006528DE"/>
    <w:rsid w:val="00682390"/>
    <w:rsid w:val="006B4FA0"/>
    <w:rsid w:val="006B63CE"/>
    <w:rsid w:val="00717CBD"/>
    <w:rsid w:val="0076201D"/>
    <w:rsid w:val="00764302"/>
    <w:rsid w:val="00791BC2"/>
    <w:rsid w:val="007974DD"/>
    <w:rsid w:val="007B5EFC"/>
    <w:rsid w:val="008320E6"/>
    <w:rsid w:val="008669CE"/>
    <w:rsid w:val="00894751"/>
    <w:rsid w:val="00903542"/>
    <w:rsid w:val="0091188E"/>
    <w:rsid w:val="009150B9"/>
    <w:rsid w:val="00915FBC"/>
    <w:rsid w:val="00952705"/>
    <w:rsid w:val="00986775"/>
    <w:rsid w:val="00992E6B"/>
    <w:rsid w:val="00A4546B"/>
    <w:rsid w:val="00AB0798"/>
    <w:rsid w:val="00AC0F1E"/>
    <w:rsid w:val="00AC3318"/>
    <w:rsid w:val="00AD6F72"/>
    <w:rsid w:val="00AE006A"/>
    <w:rsid w:val="00B57095"/>
    <w:rsid w:val="00B80CAA"/>
    <w:rsid w:val="00B97C1D"/>
    <w:rsid w:val="00BA5C8F"/>
    <w:rsid w:val="00BA7868"/>
    <w:rsid w:val="00BD6B9A"/>
    <w:rsid w:val="00BF02B1"/>
    <w:rsid w:val="00C04E58"/>
    <w:rsid w:val="00C2484A"/>
    <w:rsid w:val="00C729C7"/>
    <w:rsid w:val="00CB34BD"/>
    <w:rsid w:val="00CD0E1D"/>
    <w:rsid w:val="00D16D9C"/>
    <w:rsid w:val="00D441D6"/>
    <w:rsid w:val="00D566CC"/>
    <w:rsid w:val="00D57AD0"/>
    <w:rsid w:val="00DB7871"/>
    <w:rsid w:val="00DC1B08"/>
    <w:rsid w:val="00DE0498"/>
    <w:rsid w:val="00DE1160"/>
    <w:rsid w:val="00E43CFD"/>
    <w:rsid w:val="00E84319"/>
    <w:rsid w:val="00E965BE"/>
    <w:rsid w:val="00E976D2"/>
    <w:rsid w:val="00F240FE"/>
    <w:rsid w:val="00F66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152"/>
  </w:style>
  <w:style w:type="paragraph" w:styleId="1">
    <w:name w:val="heading 1"/>
    <w:basedOn w:val="a"/>
    <w:next w:val="a"/>
    <w:link w:val="10"/>
    <w:uiPriority w:val="9"/>
    <w:qFormat/>
    <w:rsid w:val="00791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91B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150B9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9150B9"/>
  </w:style>
  <w:style w:type="character" w:customStyle="1" w:styleId="10">
    <w:name w:val="Заголовок 1 Знак"/>
    <w:basedOn w:val="a0"/>
    <w:link w:val="1"/>
    <w:uiPriority w:val="9"/>
    <w:rsid w:val="00791B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Document Map"/>
    <w:basedOn w:val="a"/>
    <w:link w:val="a6"/>
    <w:uiPriority w:val="99"/>
    <w:semiHidden/>
    <w:unhideWhenUsed/>
    <w:rsid w:val="0079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791BC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91B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Дима</cp:lastModifiedBy>
  <cp:revision>9</cp:revision>
  <dcterms:created xsi:type="dcterms:W3CDTF">2013-03-18T06:02:00Z</dcterms:created>
  <dcterms:modified xsi:type="dcterms:W3CDTF">2013-03-18T06:30:00Z</dcterms:modified>
</cp:coreProperties>
</file>